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3B1" w:rsidRDefault="0078454A" w:rsidP="00FC6FC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aps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7"/>
          <w:szCs w:val="27"/>
          <w:lang w:eastAsia="pt-BR"/>
          <w14:ligatures w14:val="none"/>
        </w:rPr>
        <w:t>ANEXO II</w:t>
      </w:r>
    </w:p>
    <w:p w:rsidR="0078454A" w:rsidRPr="00054FF0" w:rsidRDefault="0078454A" w:rsidP="00FC6FC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aps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7"/>
          <w:szCs w:val="27"/>
          <w:lang w:eastAsia="pt-BR"/>
          <w14:ligatures w14:val="none"/>
        </w:rPr>
        <w:t>FORMULÁRIO DE INSCRIÇÃO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PROPONENTE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) Pessoa Física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PARA PESSOA FÍSICA: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Nome Completo: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Nome artístico ou nome social (se houver):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CPF: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RG: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Data de nascimento: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E-mail: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Telefone:</w:t>
      </w:r>
    </w:p>
    <w:p w:rsidR="00EC03B1" w:rsidRDefault="00EC03B1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CEP: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Cidade: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Estado: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reside em quais dessas áreas?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Zona urbana central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Zona urbana periférica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Zona rural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Área de vulnerabilidade social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Unidades habitacionais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Territórios indígenas (demarcados ou em processo de demarcação)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Comunidades quilombolas (terra titula</w:t>
      </w:r>
      <w:r w:rsidR="00EC03B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da ou em processo de titulação, </w:t>
      </w: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com registro na Fundação Palmares)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Áreas atingidas por barragem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Território de povos e comunidades tradicionais (ribeirinhos, </w:t>
      </w:r>
      <w:proofErr w:type="spell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louceiros</w:t>
      </w:r>
      <w:proofErr w:type="spell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, </w:t>
      </w:r>
      <w:proofErr w:type="spell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Pertence a alguma comunidade tradicional? 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Não pertenço a comunidade tradicional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Comunidades Extrativistas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Comunidades Ribeirinhas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Comunidades Rurais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Indígenas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Povos Ciganos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Pescadores(as) Artesanais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Povos de Terreiro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Quilombolas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Outra comunidade tradicional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Gênero: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Mulher </w:t>
      </w:r>
      <w:proofErr w:type="spell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cisgênero</w:t>
      </w:r>
      <w:proofErr w:type="spellEnd"/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Homem </w:t>
      </w:r>
      <w:proofErr w:type="spell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cisgênero</w:t>
      </w:r>
      <w:proofErr w:type="spellEnd"/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Mulher </w:t>
      </w:r>
      <w:proofErr w:type="spell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Transgênero</w:t>
      </w:r>
      <w:proofErr w:type="spellEnd"/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Homem </w:t>
      </w:r>
      <w:proofErr w:type="spell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Transgênero</w:t>
      </w:r>
      <w:proofErr w:type="spellEnd"/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Pessoa Não Binária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Não informar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etnia: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Branca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Preta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Parda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Indígena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Amarela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é uma Pessoa com Deficiência - PCD?</w:t>
      </w:r>
    </w:p>
    <w:p w:rsidR="0078454A" w:rsidRPr="00054FF0" w:rsidRDefault="00EC03B1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r w:rsidR="0078454A"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)</w:t>
      </w:r>
      <w:proofErr w:type="gramEnd"/>
      <w:r w:rsidR="0078454A"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:rsidR="0078454A" w:rsidRPr="00054FF0" w:rsidRDefault="00EC03B1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r w:rsidR="0078454A"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)</w:t>
      </w:r>
      <w:proofErr w:type="gramEnd"/>
      <w:r w:rsidR="0078454A"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Auditiva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Física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Intelectual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Múltipla</w:t>
      </w:r>
    </w:p>
    <w:p w:rsidR="0078454A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Visual</w:t>
      </w:r>
    </w:p>
    <w:p w:rsidR="001755D1" w:rsidRPr="00054FF0" w:rsidRDefault="001755D1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 )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Outro__________________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o seu grau de escolaridade?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Não tenho Educação Formal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Ensino Fundamental Incompleto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Ensino Fundamental Completo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Ensino Médio Incompleto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Ensino Médio Completo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Curso Técnico Completo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Ensino Superior Incompleto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Ensino Superior Completo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Pós Graduação Completo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Mestrado;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Doutorado;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renda mensal fixa individual (média mensal bruta aproximada) nos últimos 3 meses?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(Calcule fazendo uma média das suas remuneraç</w:t>
      </w:r>
      <w:r w:rsidR="00BC46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ões nos últimos 3 meses. Em 2025</w:t>
      </w: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, o sal</w:t>
      </w:r>
      <w:r w:rsidR="00BC46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ário mínimo foi fixado em R$ 1.518</w:t>
      </w: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,00.)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Nenhuma renda.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Até 1 salário mínimo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De 1 a 3 salários mínimos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De 3 a 5 salários mínimos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De 5 a 8 salários mínimos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De 8 a 10 salários mínimos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Acima de 10 salários mínimos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é beneficiário de algum programa social? 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Bolsa família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Benefício de Prestação Continuada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Programa de Erradicação do Trabalho Infantil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Garantia-Safra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Seguro-Defeso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Outro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Vai concorrer às </w:t>
      </w:r>
      <w:r w:rsidR="00BC46A2"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cotas?</w:t>
      </w:r>
    </w:p>
    <w:p w:rsidR="00EC03B1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 Sim               </w:t>
      </w:r>
    </w:p>
    <w:p w:rsidR="0078454A" w:rsidRPr="00054FF0" w:rsidRDefault="00EC03B1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="0078454A"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) Não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:rsidR="0078454A" w:rsidRPr="00054FF0" w:rsidRDefault="00EC03B1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( </w:t>
      </w:r>
      <w:r w:rsidR="0078454A"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proofErr w:type="gramEnd"/>
      <w:r w:rsidR="0078454A"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Pessoa negra</w:t>
      </w:r>
    </w:p>
    <w:p w:rsidR="00FC6FC1" w:rsidRDefault="00EC03B1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</w:t>
      </w:r>
      <w:r w:rsidR="0078454A" w:rsidRPr="00EC03B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proofErr w:type="gramEnd"/>
      <w:r w:rsidR="0078454A" w:rsidRPr="00EC03B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Pessoa indígena</w:t>
      </w:r>
    </w:p>
    <w:p w:rsidR="00FC6FC1" w:rsidRDefault="00EC03B1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 )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PCD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principal função/profissão no campo artístico e cultural?</w:t>
      </w:r>
    </w:p>
    <w:p w:rsidR="00EC03B1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 Artista, Artesão(a), Brincante, Criador(a</w:t>
      </w:r>
      <w:r w:rsidR="00EC03B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) e afins.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 Instrutor(a), </w:t>
      </w:r>
      <w:proofErr w:type="spell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oficineiro</w:t>
      </w:r>
      <w:proofErr w:type="spell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(a), educador(a) artístico(a)-cultural e afins.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 Curador(a), Programador(a) e afins.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 Produtor(a)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 Gestor(a)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 Técnico(a)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 Consultor(a), Pesquisador(a) e afins.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)________________________________________________Outro(a)s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pt-BR"/>
          <w14:ligatures w14:val="none"/>
        </w:rPr>
        <w:t>2. DADOS DO PROJETO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pt-BR"/>
          <w14:ligatures w14:val="none"/>
        </w:rPr>
        <w:t>Nome do Projeto:</w:t>
      </w:r>
    </w:p>
    <w:p w:rsidR="00EC03B1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pt-BR"/>
          <w14:ligatures w14:val="none"/>
        </w:rPr>
        <w:t>Escolha a categoria a que vai concorrer: </w:t>
      </w:r>
    </w:p>
    <w:p w:rsidR="00FC6FC1" w:rsidRPr="00FC6FC1" w:rsidRDefault="00FC6FC1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7"/>
          <w:szCs w:val="27"/>
          <w:lang w:eastAsia="pt-BR"/>
          <w14:ligatures w14:val="none"/>
        </w:rPr>
      </w:pPr>
      <w:proofErr w:type="gramStart"/>
      <w:r w:rsidRPr="00FC6FC1">
        <w:rPr>
          <w:rFonts w:ascii="Times New Roman" w:eastAsia="Times New Roman" w:hAnsi="Times New Roman" w:cs="Times New Roman"/>
          <w:bCs/>
          <w:color w:val="000000" w:themeColor="text1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 w:rsidRPr="00FC6FC1">
        <w:rPr>
          <w:rFonts w:ascii="Times New Roman" w:eastAsia="Times New Roman" w:hAnsi="Times New Roman" w:cs="Times New Roman"/>
          <w:bCs/>
          <w:color w:val="000000" w:themeColor="text1"/>
          <w:kern w:val="0"/>
          <w:sz w:val="27"/>
          <w:szCs w:val="27"/>
          <w:lang w:eastAsia="pt-BR"/>
          <w14:ligatures w14:val="none"/>
        </w:rPr>
        <w:t xml:space="preserve"> ) Mostras Culturais</w:t>
      </w:r>
    </w:p>
    <w:p w:rsidR="0078454A" w:rsidRPr="00EC03B1" w:rsidRDefault="0078454A" w:rsidP="00FC6FC1">
      <w:pPr>
        <w:spacing w:after="20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Quais são as principais áreas de atuação do projeto?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(Marque entre 1 e 3 principais áreas da cultura que seu projeto alcança:)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Artesanato </w:t>
      </w: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Dança </w:t>
      </w: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Música </w:t>
      </w: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Patrimônio Imaterial </w:t>
      </w: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</w:p>
    <w:p w:rsidR="00EC03B1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Patrimônio Material </w:t>
      </w: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Teatro </w:t>
      </w: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Outra:_______________________________________________________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Descrição do projeto</w:t>
      </w:r>
    </w:p>
    <w:p w:rsidR="00EC03B1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(Na descrição, você deve apresentar informaç</w:t>
      </w:r>
      <w:r w:rsidR="00EC03B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ões gerais sobre o seu projeto.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Algumas perguntas orientadoras: 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O que você realizará com o projeto? 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Porque ele é importante para a sociedade? 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Como a ideia do projeto surgiu? Conte sobre o contexto de realização.)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br/>
      </w: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Objetivos</w:t>
      </w:r>
      <w:r w:rsidR="00FC6FC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do projeto</w:t>
      </w:r>
    </w:p>
    <w:p w:rsidR="00FC6FC1" w:rsidRPr="00FC6FC1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(Neste campo, você deve propor objetivos</w:t>
      </w:r>
      <w:r w:rsidR="00FC6FC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para o seu projeto, ou seja, deve informar o que você pretende alcançar com a realização do projeto. É importante que você seja breve e proponha entre três a cinco objetivos.)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(Neste espaço, é necessário detalhar os objetivos em pequenas ações e/ou resultados que sejam quantificáveis. Por exemplo: Realização de 02 oficinas </w:t>
      </w: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de artes circenses; Confecção de 80 figurinos; 120 pessoas idosas beneficiadas.)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:rsidR="0078454A" w:rsidRPr="00054FF0" w:rsidRDefault="0078454A" w:rsidP="00A0506C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Perfil do público a ser atingido pelo projeto</w:t>
      </w:r>
    </w:p>
    <w:p w:rsidR="0078454A" w:rsidRPr="00054FF0" w:rsidRDefault="0078454A" w:rsidP="00A0506C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:rsidR="0078454A" w:rsidRPr="00054FF0" w:rsidRDefault="0078454A" w:rsidP="00A0506C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Sua ação cultural é voltada prioritariamente para algum destes perfis de público? </w:t>
      </w:r>
    </w:p>
    <w:p w:rsidR="0078454A" w:rsidRPr="00054FF0" w:rsidRDefault="0078454A" w:rsidP="00A0506C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Pessoas vítimas de violência</w:t>
      </w:r>
    </w:p>
    <w:p w:rsidR="0078454A" w:rsidRPr="00054FF0" w:rsidRDefault="0078454A" w:rsidP="00A0506C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Pessoas em situação de pobreza</w:t>
      </w:r>
    </w:p>
    <w:p w:rsidR="0078454A" w:rsidRPr="00054FF0" w:rsidRDefault="0078454A" w:rsidP="00A0506C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Pessoas em situação de rua (moradores de rua)</w:t>
      </w:r>
    </w:p>
    <w:p w:rsidR="0078454A" w:rsidRPr="00054FF0" w:rsidRDefault="0078454A" w:rsidP="00A0506C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Pessoas em situação de restrição e privação de liberdade (população carcerária)</w:t>
      </w:r>
    </w:p>
    <w:p w:rsidR="0078454A" w:rsidRPr="00054FF0" w:rsidRDefault="0078454A" w:rsidP="00A0506C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Pessoas com deficiência</w:t>
      </w:r>
    </w:p>
    <w:p w:rsidR="0078454A" w:rsidRPr="00054FF0" w:rsidRDefault="0078454A" w:rsidP="00A0506C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Pessoas em sofrimento físico e/ou psíquico</w:t>
      </w:r>
    </w:p>
    <w:p w:rsidR="0078454A" w:rsidRPr="00054FF0" w:rsidRDefault="0078454A" w:rsidP="00A0506C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Mulheres</w:t>
      </w:r>
    </w:p>
    <w:p w:rsidR="0078454A" w:rsidRPr="00054FF0" w:rsidRDefault="0078454A" w:rsidP="00A0506C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Gays, lésbicas, bissexuais, travestis, </w:t>
      </w:r>
      <w:proofErr w:type="spell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transgêneros</w:t>
      </w:r>
      <w:proofErr w:type="spell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e transexuais</w:t>
      </w:r>
    </w:p>
    <w:p w:rsidR="0078454A" w:rsidRPr="00054FF0" w:rsidRDefault="0078454A" w:rsidP="00A0506C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Povos e comunidades tradicionais</w:t>
      </w:r>
    </w:p>
    <w:p w:rsidR="0078454A" w:rsidRPr="00054FF0" w:rsidRDefault="0078454A" w:rsidP="00A0506C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Negros e/ou negras</w:t>
      </w:r>
    </w:p>
    <w:p w:rsidR="0078454A" w:rsidRPr="00054FF0" w:rsidRDefault="0078454A" w:rsidP="00A0506C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Ciganos</w:t>
      </w:r>
    </w:p>
    <w:p w:rsidR="0078454A" w:rsidRPr="00054FF0" w:rsidRDefault="0078454A" w:rsidP="00A0506C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( 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Indígenas</w:t>
      </w:r>
    </w:p>
    <w:p w:rsidR="0078454A" w:rsidRPr="00054FF0" w:rsidRDefault="0078454A" w:rsidP="00A0506C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Não é voltada especificamente para um perfil, é aberta para todos</w:t>
      </w:r>
    </w:p>
    <w:p w:rsidR="0078454A" w:rsidRPr="00054FF0" w:rsidRDefault="0078454A" w:rsidP="00A0506C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Outros</w:t>
      </w:r>
      <w:r w:rsidR="00EC03B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</w:t>
      </w:r>
    </w:p>
    <w:p w:rsidR="0078454A" w:rsidRPr="00054FF0" w:rsidRDefault="0078454A" w:rsidP="00A0506C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:rsidR="0078454A" w:rsidRPr="00054FF0" w:rsidRDefault="0078454A" w:rsidP="00A0506C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Medidas de acessibilidade empregadas no projeto</w:t>
      </w:r>
    </w:p>
    <w:p w:rsidR="0078454A" w:rsidRPr="00054FF0" w:rsidRDefault="0078454A" w:rsidP="003021B8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PCD´s</w:t>
      </w:r>
      <w:proofErr w:type="spell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, tais como, intérprete de libras, </w:t>
      </w:r>
      <w:proofErr w:type="spell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audiodescrição</w:t>
      </w:r>
      <w:proofErr w:type="spell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, entre outras medidas de acessibilidade a pessoas com deficiência, idosos e mobilidade reduzida, conforme Instrução Normativa nº 5 de 10 de agosto de 2023.) </w:t>
      </w:r>
      <w:r w:rsidR="00A0506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Lembrando a obrigatoriedade de investimento de no mínimo 10% do valor total dos recursos recebidos neste edital.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arquitetônica: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rotas acessíveis, com espaço de manobra para cadeira de rodas;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piso tátil;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rampas;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elevadores adequados para pessoas com deficiência;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corrimãos e guarda-corpos;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banheiros femininos e masculinos adaptados para pessoas com deficiência;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vagas de estacionamento para pessoas com deficiência;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assentos para pessoas obesas;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iluminação adequada;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Outra ___________________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comunicacional: 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a Língua Brasileira de Sinais - Libras;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o sistema Braille;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o sistema de sinalização ou comunicação tátil;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a </w:t>
      </w:r>
      <w:proofErr w:type="spell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audiodescrição</w:t>
      </w:r>
      <w:proofErr w:type="spell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;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as legendas; 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a linguagem simples;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textos adaptados para leitores de tela; e </w:t>
      </w:r>
    </w:p>
    <w:p w:rsidR="0078454A" w:rsidRPr="00054FF0" w:rsidRDefault="0078454A" w:rsidP="003021B8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Outra ______________________________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atitudinal: 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capacitação de equipes atuantes nos projetos culturais;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:rsidR="0078454A" w:rsidRPr="00054FF0" w:rsidRDefault="0078454A" w:rsidP="003021B8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outras medidas que visem a eliminação de atitudes </w:t>
      </w:r>
      <w:proofErr w:type="spell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capacitistas</w:t>
      </w:r>
      <w:proofErr w:type="spell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.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Informe como essas medidas de acessibilidade serão implementadas ou disponibilizadas de acordo com o projeto proposto.</w:t>
      </w:r>
    </w:p>
    <w:p w:rsidR="0078454A" w:rsidRPr="00054FF0" w:rsidRDefault="0078454A" w:rsidP="00FC6FC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Local onde o projeto será executado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Informe os espaços culturais e outros ambientes onde a sua proposta será realizada. É importante informar também os municípios e Estados onde ela será realizada.</w:t>
      </w:r>
    </w:p>
    <w:p w:rsidR="0078454A" w:rsidRPr="00054FF0" w:rsidRDefault="0078454A" w:rsidP="00FC6FC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Previsão do período de execução do projeto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Data de início: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Data final: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Equipe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Informe quais são os profissionais que atuarão no projeto, conforme quadro</w:t>
      </w:r>
      <w:r w:rsidR="003021B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a seguir:</w:t>
      </w:r>
    </w:p>
    <w:tbl>
      <w:tblPr>
        <w:tblW w:w="11625" w:type="dxa"/>
        <w:tblCellSpacing w:w="0" w:type="dxa"/>
        <w:tblInd w:w="-15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512"/>
        <w:gridCol w:w="1890"/>
        <w:gridCol w:w="1276"/>
        <w:gridCol w:w="1449"/>
        <w:gridCol w:w="1670"/>
      </w:tblGrid>
      <w:tr w:rsidR="003021B8" w:rsidRPr="00054FF0" w:rsidTr="003021B8">
        <w:trPr>
          <w:tblCellSpacing w:w="0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1B8" w:rsidRPr="00054FF0" w:rsidRDefault="003021B8" w:rsidP="00BF370D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1B8" w:rsidRPr="00054FF0" w:rsidRDefault="003021B8" w:rsidP="00BF370D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  <w:t>Função no projeto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1B8" w:rsidRPr="00054FF0" w:rsidRDefault="003021B8" w:rsidP="00BF370D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  <w:t>CPF/CNPJ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1B8" w:rsidRPr="00054FF0" w:rsidRDefault="003021B8" w:rsidP="00BF370D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  <w:t>Pessoa negra?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1B8" w:rsidRPr="00054FF0" w:rsidRDefault="003021B8" w:rsidP="00BF370D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  <w:t>Pessoa indígena?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1B8" w:rsidRPr="00054FF0" w:rsidRDefault="003021B8" w:rsidP="00BF370D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  <w:t>Pessoa com deficiência?</w:t>
            </w:r>
          </w:p>
        </w:tc>
      </w:tr>
      <w:tr w:rsidR="003021B8" w:rsidRPr="00054FF0" w:rsidTr="003021B8">
        <w:trPr>
          <w:tblCellSpacing w:w="0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1B8" w:rsidRPr="00054FF0" w:rsidRDefault="003021B8" w:rsidP="00BF370D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  <w:t>Ex.: João Silva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1B8" w:rsidRPr="00054FF0" w:rsidRDefault="003021B8" w:rsidP="00BF370D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  <w:t>Cineasta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1B8" w:rsidRPr="00054FF0" w:rsidRDefault="003021B8" w:rsidP="00BF370D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  <w:t>123456789101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1B8" w:rsidRPr="00054FF0" w:rsidRDefault="003021B8" w:rsidP="00BF370D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  <w:t>Sim/Não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1B8" w:rsidRPr="00054FF0" w:rsidRDefault="003021B8" w:rsidP="00BF370D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  <w:t>Sim/Não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1B8" w:rsidRPr="00054FF0" w:rsidRDefault="003021B8" w:rsidP="00BF370D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  <w:t>Sim/Não</w:t>
            </w:r>
          </w:p>
        </w:tc>
      </w:tr>
    </w:tbl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Cronograma de Execução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Descreva os passos a serem seguidos para execução do projeto.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1625" w:type="dxa"/>
        <w:tblCellSpacing w:w="0" w:type="dxa"/>
        <w:tblInd w:w="-15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4394"/>
        <w:gridCol w:w="1559"/>
        <w:gridCol w:w="1560"/>
      </w:tblGrid>
      <w:tr w:rsidR="0078454A" w:rsidRPr="00054FF0" w:rsidTr="003021B8">
        <w:trPr>
          <w:tblCellSpacing w:w="0" w:type="dxa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54A" w:rsidRPr="00054FF0" w:rsidRDefault="0078454A" w:rsidP="00FC6FC1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Atividade Geral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54A" w:rsidRPr="00054FF0" w:rsidRDefault="0078454A" w:rsidP="00FC6FC1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Etapa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54A" w:rsidRPr="00054FF0" w:rsidRDefault="0078454A" w:rsidP="00FC6FC1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54A" w:rsidRPr="00054FF0" w:rsidRDefault="0078454A" w:rsidP="00FC6FC1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54A" w:rsidRPr="00054FF0" w:rsidRDefault="0078454A" w:rsidP="00FC6FC1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Fim</w:t>
            </w:r>
          </w:p>
        </w:tc>
      </w:tr>
      <w:tr w:rsidR="0078454A" w:rsidRPr="00054FF0" w:rsidTr="003021B8">
        <w:trPr>
          <w:tblCellSpacing w:w="0" w:type="dxa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54A" w:rsidRPr="00054FF0" w:rsidRDefault="0078454A" w:rsidP="00FC6FC1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spellStart"/>
            <w:r w:rsidRPr="00054F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Ex</w:t>
            </w:r>
            <w:proofErr w:type="spellEnd"/>
            <w:r w:rsidRPr="00054F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54A" w:rsidRPr="00054FF0" w:rsidRDefault="0078454A" w:rsidP="00FC6FC1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Pré-produção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54A" w:rsidRPr="00054FF0" w:rsidRDefault="0078454A" w:rsidP="00FC6FC1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54A" w:rsidRPr="00054FF0" w:rsidRDefault="0078454A" w:rsidP="00FC6FC1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11/10/2023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54A" w:rsidRPr="00054FF0" w:rsidRDefault="0078454A" w:rsidP="00FC6FC1">
            <w:pPr>
              <w:spacing w:before="120" w:after="12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11/11/2023</w:t>
            </w:r>
          </w:p>
        </w:tc>
      </w:tr>
    </w:tbl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Estratégia de divulgação</w:t>
      </w:r>
    </w:p>
    <w:p w:rsidR="0078454A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Apresente os meios que serão utilizados para divulgar o projeto. ex.: impulsionamento em redes sociais. </w:t>
      </w:r>
    </w:p>
    <w:p w:rsidR="003021B8" w:rsidRPr="00054FF0" w:rsidRDefault="003021B8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Contrapartida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Neste campo, descreva</w:t>
      </w:r>
      <w:r w:rsidR="003021B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detalhadamente como será desenvolvida sua</w:t>
      </w: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contrapartida, quando</w:t>
      </w:r>
      <w:r w:rsidR="003021B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ela</w:t>
      </w: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será realizada, e onde será realizada.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Projeto possui recursos financeiros de outras fontes? Se sim, quais?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Não, o projeto não possui outras fontes de recursos financeiros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Apoio financeiro municipal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Apoio financeiro estadual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Recursos de Lei de Incentivo Municipal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Recursos de Lei de Incentivo Estadual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Recursos de Lei de Incentivo Federal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Patrocínio privado direto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Patrocínio de instituição internacional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Doações de Pessoas Físicas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Doações de Empresas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Cobrança de ingressos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Outros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O projeto prevê a venda de produtos/ingressos?</w:t>
      </w: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(Informe a quantidade dos produtos a serem vendidos, o valor unitário por produto e o valor total a ser arrecadado. Detalhe onde os recursos arrecadados serão aplicados no projeto.)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:rsidR="0078454A" w:rsidRPr="00054FF0" w:rsidRDefault="0078454A" w:rsidP="00FC6FC1">
      <w:pPr>
        <w:spacing w:before="120" w:after="120" w:line="36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PLANILHA ORÇAMENTÁRIA</w:t>
      </w:r>
    </w:p>
    <w:p w:rsidR="0078454A" w:rsidRPr="00054FF0" w:rsidRDefault="0078454A" w:rsidP="00FC6FC1">
      <w:pPr>
        <w:spacing w:line="360" w:lineRule="auto"/>
        <w:ind w:right="103"/>
        <w:jc w:val="both"/>
        <w:textDirection w:val="btLr"/>
        <w:rPr>
          <w:rFonts w:ascii="Times New Roman" w:hAnsi="Times New Roman" w:cs="Times New Roman"/>
          <w:sz w:val="27"/>
          <w:szCs w:val="27"/>
        </w:rPr>
      </w:pPr>
      <w:r w:rsidRPr="00054FF0">
        <w:rPr>
          <w:rFonts w:ascii="Times New Roman" w:hAnsi="Times New Roman" w:cs="Times New Roman"/>
          <w:sz w:val="27"/>
          <w:szCs w:val="27"/>
        </w:rPr>
        <w:t xml:space="preserve">Preencha a tabela informando todas as despesas indicando as metas/etapas às quais elas estão relacionadas. </w:t>
      </w:r>
    </w:p>
    <w:p w:rsidR="0078454A" w:rsidRDefault="0078454A" w:rsidP="00FC6FC1">
      <w:pPr>
        <w:spacing w:before="115" w:line="360" w:lineRule="auto"/>
        <w:ind w:right="108"/>
        <w:jc w:val="both"/>
        <w:textDirection w:val="btLr"/>
        <w:rPr>
          <w:rFonts w:ascii="Times New Roman" w:hAnsi="Times New Roman" w:cs="Times New Roman"/>
          <w:sz w:val="27"/>
          <w:szCs w:val="27"/>
        </w:rPr>
      </w:pPr>
      <w:r w:rsidRPr="00054FF0">
        <w:rPr>
          <w:rFonts w:ascii="Times New Roman" w:hAnsi="Times New Roman" w:cs="Times New Roman"/>
          <w:sz w:val="27"/>
          <w:szCs w:val="27"/>
        </w:rPr>
        <w:t>Deve haver a indicação do parâmetro de preço (Ex.: preço estabelecido no SALICNET, 3 orçamentos, etc.) utilizado com a referência específica do item de despesa, conforme exemplo abaixo.</w:t>
      </w:r>
    </w:p>
    <w:p w:rsidR="003021B8" w:rsidRPr="00054FF0" w:rsidRDefault="003021B8" w:rsidP="00FC6FC1">
      <w:pPr>
        <w:spacing w:before="115" w:line="360" w:lineRule="auto"/>
        <w:ind w:right="108"/>
        <w:jc w:val="both"/>
        <w:textDirection w:val="btL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Para os itens permanentes deverão obrigatoriamente conter em anexo 03 (três cotações prévias e a justificativa bem fundamentada da necessidade da compra.</w:t>
      </w:r>
    </w:p>
    <w:tbl>
      <w:tblPr>
        <w:tblW w:w="11625" w:type="dxa"/>
        <w:tblInd w:w="-15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1134"/>
        <w:gridCol w:w="1701"/>
        <w:gridCol w:w="1559"/>
        <w:gridCol w:w="2694"/>
      </w:tblGrid>
      <w:tr w:rsidR="0078454A" w:rsidRPr="00054FF0" w:rsidTr="00216E19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454A" w:rsidRPr="00054FF0" w:rsidRDefault="0078454A" w:rsidP="00FC6F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Descrição do 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454A" w:rsidRPr="00054FF0" w:rsidRDefault="0078454A" w:rsidP="00FC6F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Justificativa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454A" w:rsidRPr="00054FF0" w:rsidRDefault="0078454A" w:rsidP="00FC6F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Unidade de medida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454A" w:rsidRPr="00054FF0" w:rsidRDefault="0078454A" w:rsidP="00FC6F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Valor unitário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454A" w:rsidRPr="00054FF0" w:rsidRDefault="0078454A" w:rsidP="00FC6F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Quantidade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454A" w:rsidRPr="00054FF0" w:rsidRDefault="0078454A" w:rsidP="00FC6F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Valor total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454A" w:rsidRPr="00054FF0" w:rsidRDefault="0078454A" w:rsidP="00FC6F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Referência de preço</w:t>
            </w:r>
          </w:p>
        </w:tc>
      </w:tr>
      <w:tr w:rsidR="0078454A" w:rsidRPr="00054FF0" w:rsidTr="00216E19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454A" w:rsidRPr="00054FF0" w:rsidRDefault="0078454A" w:rsidP="00FC6FC1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Ex.: Fotógrafo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454A" w:rsidRPr="00054FF0" w:rsidRDefault="0078454A" w:rsidP="00FC6F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454A" w:rsidRPr="00054FF0" w:rsidRDefault="0078454A" w:rsidP="00FC6FC1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Serviço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454A" w:rsidRPr="00054FF0" w:rsidRDefault="0078454A" w:rsidP="00FC6FC1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R$1.100,00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454A" w:rsidRPr="00054FF0" w:rsidRDefault="0078454A" w:rsidP="00FC6FC1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454A" w:rsidRPr="00054FF0" w:rsidRDefault="0078454A" w:rsidP="00FC6FC1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r w:rsidRPr="00054F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R$1.100,00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454A" w:rsidRPr="00054FF0" w:rsidRDefault="0078454A" w:rsidP="00FC6F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spellStart"/>
            <w:r w:rsidRPr="00054F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Salicnet</w:t>
            </w:r>
            <w:proofErr w:type="spellEnd"/>
            <w:r w:rsidRPr="00054F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 xml:space="preserve"> – Oficina/workshop/seminário Audiovisual – Brasília – Fotografia Artística – Serviço</w:t>
            </w:r>
          </w:p>
        </w:tc>
      </w:tr>
    </w:tbl>
    <w:p w:rsidR="0078454A" w:rsidRPr="00054FF0" w:rsidRDefault="0078454A" w:rsidP="00FC6FC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DOCUMENTOS OBRIGATÓRIOS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documentos: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RG e CPF do proponente</w:t>
      </w:r>
      <w:r w:rsidR="003763A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;</w:t>
      </w:r>
    </w:p>
    <w:p w:rsidR="0078454A" w:rsidRPr="00054FF0" w:rsidRDefault="0078454A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Currículo</w:t>
      </w:r>
      <w:r w:rsidR="00216E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assinado</w:t>
      </w:r>
      <w:r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do proponente</w:t>
      </w:r>
      <w:r w:rsidR="003763A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;</w:t>
      </w:r>
    </w:p>
    <w:p w:rsidR="0078454A" w:rsidRDefault="00216E19" w:rsidP="00FC6FC1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</w:t>
      </w:r>
      <w:r w:rsidR="0078454A"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urrículo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assinado de todos os</w:t>
      </w:r>
      <w:bookmarkStart w:id="0" w:name="_GoBack"/>
      <w:bookmarkEnd w:id="0"/>
      <w:r w:rsidR="0078454A" w:rsidRPr="00054FF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integrantes do projeto</w:t>
      </w:r>
      <w:r w:rsidR="003763A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;</w:t>
      </w:r>
    </w:p>
    <w:p w:rsidR="00216E19" w:rsidRDefault="00216E19" w:rsidP="00216E19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Comprovação de residência;</w:t>
      </w:r>
    </w:p>
    <w:p w:rsidR="0078454A" w:rsidRDefault="00216E19" w:rsidP="00216E19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Comprovação de que reside a 02 (dois) anos no município.</w:t>
      </w:r>
    </w:p>
    <w:p w:rsidR="00216E19" w:rsidRPr="00216E19" w:rsidRDefault="00216E19" w:rsidP="00216E19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pt-BR"/>
          <w14:ligatures w14:val="none"/>
        </w:rPr>
        <w:t>5. DOCUMENTOS COMPLEMENTARES QUE O PROPONENTE ACHAR PERTINENTE</w:t>
      </w:r>
    </w:p>
    <w:sectPr w:rsidR="00216E19" w:rsidRPr="00216E1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FC2" w:rsidRDefault="00063FC2" w:rsidP="0078454A">
      <w:pPr>
        <w:spacing w:after="0" w:line="240" w:lineRule="auto"/>
      </w:pPr>
      <w:r>
        <w:separator/>
      </w:r>
    </w:p>
  </w:endnote>
  <w:endnote w:type="continuationSeparator" w:id="0">
    <w:p w:rsidR="00063FC2" w:rsidRDefault="00063FC2" w:rsidP="0078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54A" w:rsidRDefault="0078454A" w:rsidP="0078454A">
    <w:pPr>
      <w:spacing w:line="240" w:lineRule="auto"/>
      <w:jc w:val="center"/>
      <w:rPr>
        <w:rFonts w:ascii="Times New Roman" w:eastAsia="Times New Roman" w:hAnsi="Times New Roman"/>
        <w:bCs/>
        <w:color w:val="000000"/>
      </w:rPr>
    </w:pPr>
    <w:r>
      <w:rPr>
        <w:rFonts w:ascii="Times New Roman" w:eastAsia="Times New Roman" w:hAnsi="Times New Roman"/>
        <w:bCs/>
        <w:color w:val="000000"/>
      </w:rPr>
      <w:t>Rua Guaporé, número 4719, bairro Centro – Rolim de Moura/RO – CEP 76.940.000</w:t>
    </w:r>
  </w:p>
  <w:p w:rsidR="0078454A" w:rsidRPr="0078454A" w:rsidRDefault="0078454A" w:rsidP="0078454A">
    <w:pPr>
      <w:spacing w:line="240" w:lineRule="auto"/>
      <w:jc w:val="center"/>
      <w:rPr>
        <w:rFonts w:ascii="Times New Roman" w:eastAsia="Times New Roman" w:hAnsi="Times New Roman"/>
        <w:bCs/>
        <w:color w:val="000000"/>
        <w:u w:val="single"/>
      </w:rPr>
    </w:pPr>
    <w:proofErr w:type="spellStart"/>
    <w:r>
      <w:rPr>
        <w:rFonts w:ascii="Times New Roman" w:eastAsia="Times New Roman" w:hAnsi="Times New Roman"/>
        <w:bCs/>
        <w:color w:val="000000"/>
        <w:u w:val="single"/>
      </w:rPr>
      <w:t>Email</w:t>
    </w:r>
    <w:proofErr w:type="spellEnd"/>
    <w:r>
      <w:rPr>
        <w:rFonts w:ascii="Times New Roman" w:eastAsia="Times New Roman" w:hAnsi="Times New Roman"/>
        <w:bCs/>
        <w:color w:val="000000"/>
        <w:u w:val="single"/>
      </w:rPr>
      <w:t xml:space="preserve">: </w:t>
    </w:r>
    <w:hyperlink r:id="rId1" w:history="1">
      <w:r>
        <w:rPr>
          <w:rStyle w:val="Hyperlink"/>
          <w:rFonts w:ascii="Times New Roman" w:eastAsia="Times New Roman" w:hAnsi="Times New Roman"/>
          <w:bCs/>
        </w:rPr>
        <w:t>culturarm2019@gmail.com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FC2" w:rsidRDefault="00063FC2" w:rsidP="0078454A">
      <w:pPr>
        <w:spacing w:after="0" w:line="240" w:lineRule="auto"/>
      </w:pPr>
      <w:r>
        <w:separator/>
      </w:r>
    </w:p>
  </w:footnote>
  <w:footnote w:type="continuationSeparator" w:id="0">
    <w:p w:rsidR="00063FC2" w:rsidRDefault="00063FC2" w:rsidP="00784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54A" w:rsidRPr="00FF28A3" w:rsidRDefault="0078454A" w:rsidP="00FF28A3">
    <w:pPr>
      <w:tabs>
        <w:tab w:val="center" w:pos="4252"/>
        <w:tab w:val="right" w:pos="8504"/>
      </w:tabs>
      <w:spacing w:after="0" w:line="240" w:lineRule="auto"/>
      <w:jc w:val="center"/>
      <w:rPr>
        <w:b/>
        <w:bCs/>
        <w:color w:val="00008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2393315</wp:posOffset>
          </wp:positionH>
          <wp:positionV relativeFrom="paragraph">
            <wp:posOffset>-372745</wp:posOffset>
          </wp:positionV>
          <wp:extent cx="552450" cy="552450"/>
          <wp:effectExtent l="0" t="0" r="0" b="0"/>
          <wp:wrapTight wrapText="bothSides">
            <wp:wrapPolygon edited="0">
              <wp:start x="0" y="0"/>
              <wp:lineTo x="0" y="20855"/>
              <wp:lineTo x="20855" y="20855"/>
              <wp:lineTo x="20855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454A" w:rsidRPr="00B1564A" w:rsidRDefault="0078454A" w:rsidP="00FF28A3">
    <w:pPr>
      <w:suppressAutoHyphens/>
      <w:spacing w:after="0" w:line="240" w:lineRule="auto"/>
      <w:jc w:val="center"/>
      <w:rPr>
        <w:rFonts w:ascii="Verdana" w:eastAsia="Times New Roman" w:hAnsi="Verdana"/>
        <w:b/>
        <w:bCs/>
        <w:color w:val="000000"/>
        <w:szCs w:val="24"/>
        <w:lang w:eastAsia="ar-SA"/>
      </w:rPr>
    </w:pPr>
    <w:r w:rsidRPr="00B1564A">
      <w:rPr>
        <w:rFonts w:ascii="Verdana" w:eastAsia="Times New Roman" w:hAnsi="Verdana"/>
        <w:b/>
        <w:bCs/>
        <w:color w:val="000000"/>
        <w:szCs w:val="24"/>
        <w:lang w:eastAsia="ar-SA"/>
      </w:rPr>
      <w:t>PREFEITURA MUNICIPAL DE ROLIM DE MOURA</w:t>
    </w:r>
  </w:p>
  <w:p w:rsidR="0078454A" w:rsidRPr="00B1564A" w:rsidRDefault="0078454A" w:rsidP="00FF28A3">
    <w:pPr>
      <w:suppressAutoHyphens/>
      <w:spacing w:after="0" w:line="240" w:lineRule="auto"/>
      <w:jc w:val="center"/>
      <w:rPr>
        <w:rFonts w:ascii="Verdana" w:eastAsia="Times New Roman" w:hAnsi="Verdana"/>
        <w:b/>
        <w:bCs/>
        <w:color w:val="000000"/>
        <w:szCs w:val="24"/>
        <w:lang w:eastAsia="ar-SA"/>
      </w:rPr>
    </w:pPr>
    <w:r w:rsidRPr="00B1564A">
      <w:rPr>
        <w:rFonts w:ascii="Verdana" w:eastAsia="Times New Roman" w:hAnsi="Verdana"/>
        <w:b/>
        <w:bCs/>
        <w:color w:val="000000"/>
        <w:szCs w:val="24"/>
        <w:lang w:eastAsia="ar-SA"/>
      </w:rPr>
      <w:t>PODER EXECUTIVO</w:t>
    </w:r>
  </w:p>
  <w:p w:rsidR="0078454A" w:rsidRPr="0078454A" w:rsidRDefault="0078454A" w:rsidP="0078454A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bCs/>
        <w:color w:val="000000"/>
      </w:rPr>
    </w:pPr>
    <w:r>
      <w:rPr>
        <w:rFonts w:ascii="Verdana" w:hAnsi="Verdana"/>
        <w:b/>
        <w:bCs/>
        <w:color w:val="000000"/>
      </w:rPr>
      <w:t>FUNDAÇÃO DE CULTURA E JUVENTUDE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4A"/>
    <w:rsid w:val="00063FC2"/>
    <w:rsid w:val="001755D1"/>
    <w:rsid w:val="00216E19"/>
    <w:rsid w:val="003021B8"/>
    <w:rsid w:val="003763AF"/>
    <w:rsid w:val="00457675"/>
    <w:rsid w:val="0078454A"/>
    <w:rsid w:val="00A0506C"/>
    <w:rsid w:val="00B03D3A"/>
    <w:rsid w:val="00BC46A2"/>
    <w:rsid w:val="00DD6085"/>
    <w:rsid w:val="00EC03B1"/>
    <w:rsid w:val="00FC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0E221-4882-4AB4-A45D-E2F665C0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54A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45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454A"/>
  </w:style>
  <w:style w:type="paragraph" w:styleId="Rodap">
    <w:name w:val="footer"/>
    <w:basedOn w:val="Normal"/>
    <w:link w:val="RodapChar"/>
    <w:uiPriority w:val="99"/>
    <w:unhideWhenUsed/>
    <w:rsid w:val="007845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54A"/>
  </w:style>
  <w:style w:type="character" w:styleId="Hyperlink">
    <w:name w:val="Hyperlink"/>
    <w:uiPriority w:val="99"/>
    <w:unhideWhenUsed/>
    <w:rsid w:val="0078454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C4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rm2019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1608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Vieira Ramos</dc:creator>
  <cp:keywords/>
  <dc:description/>
  <cp:lastModifiedBy>Fabricio Vieira Ramos</cp:lastModifiedBy>
  <cp:revision>2</cp:revision>
  <dcterms:created xsi:type="dcterms:W3CDTF">2025-03-10T15:35:00Z</dcterms:created>
  <dcterms:modified xsi:type="dcterms:W3CDTF">2025-03-26T17:58:00Z</dcterms:modified>
</cp:coreProperties>
</file>